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CF2E5" w14:textId="4E724F96" w:rsidR="00662E0D" w:rsidRDefault="06348925" w:rsidP="153DE9D8">
      <w:r>
        <w:rPr>
          <w:noProof/>
        </w:rPr>
        <w:drawing>
          <wp:inline distT="0" distB="0" distL="0" distR="0" wp14:anchorId="6D2672CE" wp14:editId="153DE9D8">
            <wp:extent cx="1085850" cy="1114425"/>
            <wp:effectExtent l="0" t="0" r="0" b="0"/>
            <wp:docPr id="1098707690" name="Kuva 1098707690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4E41F5" wp14:editId="7B81E6D0">
            <wp:extent cx="1571625" cy="485775"/>
            <wp:effectExtent l="0" t="0" r="0" b="0"/>
            <wp:docPr id="1762968724" name="Kuva 1762968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41924E" wp14:editId="118F0719">
            <wp:extent cx="1676400" cy="361950"/>
            <wp:effectExtent l="0" t="0" r="0" b="0"/>
            <wp:docPr id="1987831893" name="Kuva 1987831893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8D485" w14:textId="613F9941" w:rsidR="00662E0D" w:rsidRDefault="2A373198" w:rsidP="153DE9D8">
      <w:pPr>
        <w:rPr>
          <w:sz w:val="28"/>
          <w:szCs w:val="28"/>
        </w:rPr>
      </w:pPr>
      <w:r w:rsidRPr="153DE9D8">
        <w:rPr>
          <w:sz w:val="28"/>
          <w:szCs w:val="28"/>
        </w:rPr>
        <w:t>Varhaisvuosien inklusiiviset siirtymät</w:t>
      </w:r>
      <w:r w:rsidR="796F2E79" w:rsidRPr="153DE9D8">
        <w:rPr>
          <w:sz w:val="28"/>
          <w:szCs w:val="28"/>
        </w:rPr>
        <w:t xml:space="preserve"> -seminaari</w:t>
      </w:r>
    </w:p>
    <w:p w14:paraId="70604E17" w14:textId="7E53D35A" w:rsidR="00662E0D" w:rsidRDefault="2027F511" w:rsidP="153DE9D8">
      <w:pPr>
        <w:spacing w:after="0" w:line="240" w:lineRule="auto"/>
      </w:pPr>
      <w:r>
        <w:t xml:space="preserve">Aika: </w:t>
      </w:r>
      <w:r w:rsidR="329E3788">
        <w:t>Keskiviikkona 5.10.2022 klo 10–15.30</w:t>
      </w:r>
    </w:p>
    <w:p w14:paraId="5E60B710" w14:textId="68CECD23" w:rsidR="000A1730" w:rsidRDefault="6FB93448" w:rsidP="153DE9D8">
      <w:pPr>
        <w:spacing w:after="0" w:line="240" w:lineRule="auto"/>
      </w:pPr>
      <w:r>
        <w:t>Paikka</w:t>
      </w:r>
      <w:r w:rsidR="4C1D4938">
        <w:t>: Tampereen yliopisto, Virta rakennus, auditorio 109, Åkerlundinkatu 5</w:t>
      </w:r>
    </w:p>
    <w:p w14:paraId="7291F721" w14:textId="6E56C98A" w:rsidR="0011573B" w:rsidRDefault="4C1D4938" w:rsidP="153DE9D8">
      <w:pPr>
        <w:spacing w:after="0" w:line="240" w:lineRule="auto"/>
      </w:pPr>
      <w:r>
        <w:t>Mahdollisuus osallistua seminaariin myös verkon välityksellä</w:t>
      </w:r>
    </w:p>
    <w:p w14:paraId="51FD56CC" w14:textId="4CC732CE" w:rsidR="0011573B" w:rsidRDefault="4C1D4938" w:rsidP="153DE9D8">
      <w:pPr>
        <w:spacing w:after="0" w:line="240" w:lineRule="auto"/>
      </w:pPr>
      <w:r>
        <w:t>Kenelle seminaari on suunnattu: Varhaiskasvatuksen, esiopetuksen ja perusopetuksen siirtymäkäytäntöjen kehittämisestä vastaaville</w:t>
      </w:r>
      <w:r w:rsidR="5C16A4A5">
        <w:t>;</w:t>
      </w:r>
      <w:r>
        <w:t xml:space="preserve"> joustavan esi- ja alkuopetuksen hankkeiden kehittämisestä vastaaville</w:t>
      </w:r>
      <w:r w:rsidR="41AF7D55">
        <w:t>;</w:t>
      </w:r>
      <w:r w:rsidR="61F908E7">
        <w:t xml:space="preserve"> Varhaiskasvatuksen, esiopetuksen ja perusopetuksen </w:t>
      </w:r>
      <w:r w:rsidR="61569E3E">
        <w:t>siirtymissä toimivien ammattilaisten koulutuksessa toimiville opettajille ja tutkijoille</w:t>
      </w:r>
    </w:p>
    <w:p w14:paraId="33E9D46E" w14:textId="6B847A23" w:rsidR="153DE9D8" w:rsidRDefault="153DE9D8" w:rsidP="153DE9D8">
      <w:pPr>
        <w:spacing w:after="0" w:line="240" w:lineRule="auto"/>
      </w:pPr>
    </w:p>
    <w:p w14:paraId="72BCC411" w14:textId="2DE5EB81" w:rsidR="65E444FA" w:rsidRDefault="65E444FA" w:rsidP="153DE9D8">
      <w:pPr>
        <w:spacing w:after="0" w:line="240" w:lineRule="auto"/>
      </w:pPr>
      <w:r>
        <w:t>Alustava ohjelma</w:t>
      </w:r>
    </w:p>
    <w:p w14:paraId="507312E2" w14:textId="45D0D6B6" w:rsidR="0011573B" w:rsidRDefault="0011573B" w:rsidP="153DE9D8">
      <w:pPr>
        <w:spacing w:after="0" w:line="240" w:lineRule="auto"/>
      </w:pPr>
      <w:r w:rsidRPr="0F5051F6">
        <w:rPr>
          <w:b/>
          <w:bCs/>
        </w:rPr>
        <w:t>klo 10.00–10.</w:t>
      </w:r>
      <w:r w:rsidR="2CDFE003" w:rsidRPr="0F5051F6">
        <w:rPr>
          <w:b/>
          <w:bCs/>
        </w:rPr>
        <w:t>15</w:t>
      </w:r>
      <w:r w:rsidRPr="0F5051F6">
        <w:rPr>
          <w:b/>
          <w:bCs/>
        </w:rPr>
        <w:t xml:space="preserve"> Tervetulo</w:t>
      </w:r>
      <w:r w:rsidR="554E409B" w:rsidRPr="0F5051F6">
        <w:rPr>
          <w:b/>
          <w:bCs/>
        </w:rPr>
        <w:t>a</w:t>
      </w:r>
      <w:r w:rsidR="3E1113C1" w:rsidRPr="0F5051F6">
        <w:rPr>
          <w:b/>
          <w:bCs/>
        </w:rPr>
        <w:t xml:space="preserve">, johdattelu eurooppalaiseen </w:t>
      </w:r>
      <w:proofErr w:type="spellStart"/>
      <w:r w:rsidR="3E1113C1" w:rsidRPr="0F5051F6">
        <w:rPr>
          <w:b/>
          <w:bCs/>
        </w:rPr>
        <w:t>InTrans</w:t>
      </w:r>
      <w:proofErr w:type="spellEnd"/>
      <w:r w:rsidR="3E1113C1" w:rsidRPr="0F5051F6">
        <w:rPr>
          <w:b/>
          <w:bCs/>
        </w:rPr>
        <w:t>-hankkeeseen ja sen antiin inklusiivisten siirtymien kehittämisess</w:t>
      </w:r>
      <w:r w:rsidR="46B0DDFE" w:rsidRPr="0F5051F6">
        <w:rPr>
          <w:b/>
          <w:bCs/>
        </w:rPr>
        <w:t>ä</w:t>
      </w:r>
    </w:p>
    <w:p w14:paraId="6481DF0F" w14:textId="4B60D298" w:rsidR="46B0DDFE" w:rsidRDefault="46B0DDFE" w:rsidP="153DE9D8">
      <w:pPr>
        <w:spacing w:after="0" w:line="240" w:lineRule="auto"/>
      </w:pPr>
      <w:r>
        <w:t>Kirsti Karila, Tampereen yliopisto</w:t>
      </w:r>
    </w:p>
    <w:p w14:paraId="0D60B300" w14:textId="255986B3" w:rsidR="01E45B86" w:rsidRDefault="01E45B86" w:rsidP="4B5E55A1">
      <w:pPr>
        <w:spacing w:after="0" w:line="240" w:lineRule="auto"/>
      </w:pPr>
      <w:r>
        <w:t xml:space="preserve">Tervehdys </w:t>
      </w:r>
      <w:proofErr w:type="spellStart"/>
      <w:r>
        <w:t>InTrans</w:t>
      </w:r>
      <w:proofErr w:type="spellEnd"/>
      <w:r>
        <w:t>-hankkeen eurooppalaisilta kumppaneilta</w:t>
      </w:r>
    </w:p>
    <w:p w14:paraId="68457B2B" w14:textId="300FD5C7" w:rsidR="0011573B" w:rsidRDefault="0011573B" w:rsidP="153DE9D8">
      <w:pPr>
        <w:spacing w:after="0" w:line="240" w:lineRule="auto"/>
        <w:rPr>
          <w:b/>
          <w:bCs/>
        </w:rPr>
      </w:pPr>
      <w:r w:rsidRPr="153DE9D8">
        <w:rPr>
          <w:b/>
          <w:bCs/>
        </w:rPr>
        <w:t>klo 10.</w:t>
      </w:r>
      <w:r w:rsidR="77590CEA" w:rsidRPr="153DE9D8">
        <w:rPr>
          <w:b/>
          <w:bCs/>
        </w:rPr>
        <w:t>15</w:t>
      </w:r>
      <w:r w:rsidRPr="153DE9D8">
        <w:rPr>
          <w:b/>
          <w:bCs/>
        </w:rPr>
        <w:t>–11.</w:t>
      </w:r>
      <w:r w:rsidR="4C8DD3D2" w:rsidRPr="153DE9D8">
        <w:rPr>
          <w:b/>
          <w:bCs/>
        </w:rPr>
        <w:t>30</w:t>
      </w:r>
      <w:r w:rsidRPr="153DE9D8">
        <w:rPr>
          <w:b/>
          <w:bCs/>
        </w:rPr>
        <w:t xml:space="preserve"> </w:t>
      </w:r>
      <w:r w:rsidR="0E3DE225" w:rsidRPr="153DE9D8">
        <w:rPr>
          <w:b/>
          <w:bCs/>
        </w:rPr>
        <w:t>Suomalaiset siirtymäpolitiikat arjen käytäntöjä kehystämässä</w:t>
      </w:r>
    </w:p>
    <w:p w14:paraId="415974F4" w14:textId="4B45FFEB" w:rsidR="0E3DE225" w:rsidRDefault="0E3DE225" w:rsidP="153DE9D8">
      <w:pPr>
        <w:spacing w:after="0" w:line="240" w:lineRule="auto"/>
      </w:pPr>
      <w:r>
        <w:t>Kirsi Alila, opetus- ja kulttuuriministeriö</w:t>
      </w:r>
    </w:p>
    <w:p w14:paraId="6338D7F9" w14:textId="50A71628" w:rsidR="0E3DE225" w:rsidRDefault="0E3DE225" w:rsidP="153DE9D8">
      <w:pPr>
        <w:spacing w:after="0" w:line="240" w:lineRule="auto"/>
      </w:pPr>
      <w:r>
        <w:t>Arja-Sisko Holappa, Opetushallitus</w:t>
      </w:r>
    </w:p>
    <w:p w14:paraId="272F266C" w14:textId="4DDD7D7B" w:rsidR="0E3DE225" w:rsidRDefault="0E3DE225" w:rsidP="153DE9D8">
      <w:pPr>
        <w:spacing w:after="0" w:line="240" w:lineRule="auto"/>
      </w:pPr>
      <w:r>
        <w:t>Kirsti Karila, Tampereen yliopisto</w:t>
      </w:r>
    </w:p>
    <w:p w14:paraId="586711CA" w14:textId="2D4A41C0" w:rsidR="46DBC8E5" w:rsidRDefault="46DBC8E5" w:rsidP="153DE9D8">
      <w:pPr>
        <w:spacing w:after="0" w:line="240" w:lineRule="auto"/>
      </w:pPr>
      <w:r>
        <w:t>Keskustelu</w:t>
      </w:r>
    </w:p>
    <w:p w14:paraId="09B34E33" w14:textId="4188107E" w:rsidR="0D1E44AC" w:rsidRDefault="0D1E44AC" w:rsidP="153DE9D8">
      <w:pPr>
        <w:spacing w:after="0" w:line="240" w:lineRule="auto"/>
        <w:rPr>
          <w:b/>
          <w:bCs/>
        </w:rPr>
      </w:pPr>
      <w:r w:rsidRPr="153DE9D8">
        <w:rPr>
          <w:b/>
          <w:bCs/>
        </w:rPr>
        <w:t xml:space="preserve">Klo 11.30–11.40 </w:t>
      </w:r>
      <w:r w:rsidR="1B3182DF" w:rsidRPr="153DE9D8">
        <w:rPr>
          <w:b/>
          <w:bCs/>
        </w:rPr>
        <w:t>Lyhyt tauko</w:t>
      </w:r>
    </w:p>
    <w:p w14:paraId="320FEF3F" w14:textId="1AC59745" w:rsidR="0011573B" w:rsidRDefault="0011573B" w:rsidP="153DE9D8">
      <w:pPr>
        <w:spacing w:after="0" w:line="240" w:lineRule="auto"/>
        <w:rPr>
          <w:b/>
          <w:bCs/>
        </w:rPr>
      </w:pPr>
      <w:r w:rsidRPr="153DE9D8">
        <w:rPr>
          <w:b/>
          <w:bCs/>
        </w:rPr>
        <w:t>klo 11.</w:t>
      </w:r>
      <w:r w:rsidR="4726D706" w:rsidRPr="153DE9D8">
        <w:rPr>
          <w:b/>
          <w:bCs/>
        </w:rPr>
        <w:t>40</w:t>
      </w:r>
      <w:r w:rsidRPr="153DE9D8">
        <w:rPr>
          <w:b/>
          <w:bCs/>
        </w:rPr>
        <w:t>–12.</w:t>
      </w:r>
      <w:r w:rsidR="04CC22A0" w:rsidRPr="153DE9D8">
        <w:rPr>
          <w:b/>
          <w:bCs/>
        </w:rPr>
        <w:t>4</w:t>
      </w:r>
      <w:r w:rsidRPr="153DE9D8">
        <w:rPr>
          <w:b/>
          <w:bCs/>
        </w:rPr>
        <w:t xml:space="preserve">0 </w:t>
      </w:r>
      <w:r w:rsidR="77CDBFDA" w:rsidRPr="153DE9D8">
        <w:rPr>
          <w:b/>
          <w:bCs/>
        </w:rPr>
        <w:t xml:space="preserve">Millaiset paikalliset siirtymäpolitiikat ohjaavat arjen käytäntöjen kehittämistä? </w:t>
      </w:r>
      <w:r w:rsidR="016084E4" w:rsidRPr="153DE9D8">
        <w:rPr>
          <w:b/>
          <w:bCs/>
        </w:rPr>
        <w:t xml:space="preserve"> Kertomuksia ja ajatuksia kuntien kehittämishankkeista</w:t>
      </w:r>
    </w:p>
    <w:p w14:paraId="3743CBC3" w14:textId="1C50B106" w:rsidR="0011573B" w:rsidRDefault="0011573B" w:rsidP="153DE9D8">
      <w:pPr>
        <w:spacing w:after="0" w:line="240" w:lineRule="auto"/>
      </w:pPr>
      <w:proofErr w:type="spellStart"/>
      <w:r>
        <w:t>Anette</w:t>
      </w:r>
      <w:proofErr w:type="spellEnd"/>
      <w:r>
        <w:t xml:space="preserve"> Lehtonen</w:t>
      </w:r>
      <w:r w:rsidR="0F5E8141">
        <w:t>, Nokian kaupunki</w:t>
      </w:r>
      <w:r>
        <w:t xml:space="preserve"> </w:t>
      </w:r>
    </w:p>
    <w:p w14:paraId="69F3ACE4" w14:textId="195524B9" w:rsidR="0011573B" w:rsidRDefault="0011573B" w:rsidP="153DE9D8">
      <w:pPr>
        <w:spacing w:after="0" w:line="240" w:lineRule="auto"/>
      </w:pPr>
      <w:r>
        <w:t>Elina Kataja</w:t>
      </w:r>
      <w:r w:rsidR="7AF9EE7F">
        <w:t xml:space="preserve"> ja Marikki </w:t>
      </w:r>
      <w:proofErr w:type="spellStart"/>
      <w:r w:rsidR="7AF9EE7F">
        <w:t>Arnkil</w:t>
      </w:r>
      <w:proofErr w:type="spellEnd"/>
      <w:r w:rsidR="7AF9EE7F">
        <w:t>, Hämeenlinnan kaupunki</w:t>
      </w:r>
    </w:p>
    <w:p w14:paraId="2369D933" w14:textId="771BC993" w:rsidR="1F57812E" w:rsidRDefault="1F57812E" w:rsidP="4B5E55A1">
      <w:pPr>
        <w:spacing w:after="0" w:line="240" w:lineRule="auto"/>
      </w:pPr>
      <w:r>
        <w:t>Jari Jaskari, Vaasan kaupunki, (kokemuksia Seinäjoen kehittä</w:t>
      </w:r>
      <w:r w:rsidR="0AF2EE6D">
        <w:t>mistyöstä)</w:t>
      </w:r>
    </w:p>
    <w:p w14:paraId="1C7E576B" w14:textId="7C9C5DA7" w:rsidR="6E812C7A" w:rsidRDefault="6E812C7A" w:rsidP="153DE9D8">
      <w:pPr>
        <w:spacing w:after="0" w:line="240" w:lineRule="auto"/>
      </w:pPr>
      <w:r>
        <w:t>Laura Rantavuori, Tampereen yliopisto</w:t>
      </w:r>
    </w:p>
    <w:p w14:paraId="2168CB38" w14:textId="0036DFB6" w:rsidR="0DD2F719" w:rsidRDefault="0DD2F719" w:rsidP="153DE9D8">
      <w:pPr>
        <w:spacing w:after="0" w:line="240" w:lineRule="auto"/>
      </w:pPr>
      <w:r>
        <w:t>Keskustelu</w:t>
      </w:r>
    </w:p>
    <w:p w14:paraId="3E632B42" w14:textId="6CAFB1B1" w:rsidR="000A1730" w:rsidRDefault="000A1730" w:rsidP="153DE9D8">
      <w:pPr>
        <w:spacing w:after="0" w:line="240" w:lineRule="auto"/>
        <w:rPr>
          <w:b/>
          <w:bCs/>
        </w:rPr>
      </w:pPr>
      <w:r w:rsidRPr="153DE9D8">
        <w:rPr>
          <w:b/>
          <w:bCs/>
        </w:rPr>
        <w:t>12.</w:t>
      </w:r>
      <w:r w:rsidR="0B32B904" w:rsidRPr="153DE9D8">
        <w:rPr>
          <w:b/>
          <w:bCs/>
        </w:rPr>
        <w:t>4</w:t>
      </w:r>
      <w:r w:rsidR="2B1CA532" w:rsidRPr="153DE9D8">
        <w:rPr>
          <w:b/>
          <w:bCs/>
        </w:rPr>
        <w:t>0</w:t>
      </w:r>
      <w:r w:rsidRPr="153DE9D8">
        <w:rPr>
          <w:b/>
          <w:bCs/>
        </w:rPr>
        <w:t>–13.</w:t>
      </w:r>
      <w:r w:rsidR="38CED40F" w:rsidRPr="153DE9D8">
        <w:rPr>
          <w:b/>
          <w:bCs/>
        </w:rPr>
        <w:t>20</w:t>
      </w:r>
      <w:r w:rsidRPr="153DE9D8">
        <w:rPr>
          <w:b/>
          <w:bCs/>
        </w:rPr>
        <w:t xml:space="preserve"> omakustanteinen lounas</w:t>
      </w:r>
    </w:p>
    <w:p w14:paraId="30A05B32" w14:textId="24C946F3" w:rsidR="000A1730" w:rsidRDefault="000A1730" w:rsidP="153DE9D8">
      <w:pPr>
        <w:spacing w:after="0" w:line="240" w:lineRule="auto"/>
        <w:rPr>
          <w:b/>
          <w:bCs/>
        </w:rPr>
      </w:pPr>
      <w:r w:rsidRPr="153DE9D8">
        <w:rPr>
          <w:b/>
          <w:bCs/>
        </w:rPr>
        <w:t>13.</w:t>
      </w:r>
      <w:r w:rsidR="7BAA713C" w:rsidRPr="153DE9D8">
        <w:rPr>
          <w:b/>
          <w:bCs/>
        </w:rPr>
        <w:t>20</w:t>
      </w:r>
      <w:r w:rsidRPr="153DE9D8">
        <w:rPr>
          <w:b/>
          <w:bCs/>
        </w:rPr>
        <w:t>–1</w:t>
      </w:r>
      <w:r w:rsidR="37280D2B" w:rsidRPr="153DE9D8">
        <w:rPr>
          <w:b/>
          <w:bCs/>
        </w:rPr>
        <w:t>4.00</w:t>
      </w:r>
      <w:r w:rsidRPr="153DE9D8">
        <w:rPr>
          <w:b/>
          <w:bCs/>
        </w:rPr>
        <w:t xml:space="preserve"> </w:t>
      </w:r>
      <w:r w:rsidR="7EAA4F46" w:rsidRPr="153DE9D8">
        <w:rPr>
          <w:b/>
          <w:bCs/>
        </w:rPr>
        <w:t>Inklusiiviset siirtymät varhaiskasvatuksen opettajien, luokanopettajien ja erityisopettajien tutkintokoulutuksissa – mitä koulutuksissa tapahtuu ja millaisia kehittämisen tarpeita on nähtä</w:t>
      </w:r>
      <w:r w:rsidR="51B3C739" w:rsidRPr="153DE9D8">
        <w:rPr>
          <w:b/>
          <w:bCs/>
        </w:rPr>
        <w:t>vissä</w:t>
      </w:r>
    </w:p>
    <w:p w14:paraId="73ED167C" w14:textId="5011FE6A" w:rsidR="51B3C739" w:rsidRDefault="51B3C739" w:rsidP="153DE9D8">
      <w:pPr>
        <w:spacing w:after="0" w:line="240" w:lineRule="auto"/>
      </w:pPr>
      <w:r>
        <w:t>Kirsti Karila, Tampereen yliopisto</w:t>
      </w:r>
    </w:p>
    <w:p w14:paraId="17B2DFB1" w14:textId="50DA684B" w:rsidR="51B3C739" w:rsidRDefault="51B3C739" w:rsidP="153DE9D8">
      <w:pPr>
        <w:spacing w:after="0" w:line="240" w:lineRule="auto"/>
      </w:pPr>
      <w:r>
        <w:t>Laura Rantavuori, Tampereen yliopisto</w:t>
      </w:r>
    </w:p>
    <w:p w14:paraId="11D0ABBB" w14:textId="4FA41C89" w:rsidR="51B3C739" w:rsidRDefault="51B3C739" w:rsidP="153DE9D8">
      <w:pPr>
        <w:spacing w:after="0" w:line="240" w:lineRule="auto"/>
      </w:pPr>
      <w:r>
        <w:t>Minttu Ilveskivi-Hentilä, OAJ</w:t>
      </w:r>
    </w:p>
    <w:p w14:paraId="208FCE96" w14:textId="5CE97DBD" w:rsidR="562098DB" w:rsidRDefault="562098DB" w:rsidP="153DE9D8">
      <w:pPr>
        <w:spacing w:after="0" w:line="240" w:lineRule="auto"/>
      </w:pPr>
      <w:r>
        <w:t>Keskustelu</w:t>
      </w:r>
    </w:p>
    <w:p w14:paraId="51355483" w14:textId="3FB46D9E" w:rsidR="000A1730" w:rsidRDefault="087C8367" w:rsidP="153DE9D8">
      <w:pPr>
        <w:spacing w:after="0" w:line="240" w:lineRule="auto"/>
        <w:rPr>
          <w:b/>
          <w:bCs/>
        </w:rPr>
      </w:pPr>
      <w:r w:rsidRPr="4F1869DC">
        <w:rPr>
          <w:b/>
          <w:bCs/>
        </w:rPr>
        <w:t>Klo 14.00–1</w:t>
      </w:r>
      <w:r w:rsidR="388B1708" w:rsidRPr="4F1869DC">
        <w:rPr>
          <w:b/>
          <w:bCs/>
        </w:rPr>
        <w:t>5.00</w:t>
      </w:r>
      <w:r w:rsidR="000A1730" w:rsidRPr="4F1869DC">
        <w:rPr>
          <w:b/>
          <w:bCs/>
        </w:rPr>
        <w:t xml:space="preserve"> Kuinka tästä eteenpäin siirtymissä</w:t>
      </w:r>
      <w:r w:rsidR="008064E6" w:rsidRPr="4F1869DC">
        <w:rPr>
          <w:b/>
          <w:bCs/>
        </w:rPr>
        <w:t xml:space="preserve">, </w:t>
      </w:r>
      <w:r w:rsidR="57E6489D" w:rsidRPr="4F1869DC">
        <w:rPr>
          <w:b/>
          <w:bCs/>
        </w:rPr>
        <w:t>miltä</w:t>
      </w:r>
      <w:r w:rsidR="008064E6" w:rsidRPr="4F1869DC">
        <w:rPr>
          <w:b/>
          <w:bCs/>
        </w:rPr>
        <w:t xml:space="preserve"> </w:t>
      </w:r>
      <w:proofErr w:type="spellStart"/>
      <w:r w:rsidR="008064E6" w:rsidRPr="4F1869DC">
        <w:rPr>
          <w:b/>
          <w:bCs/>
        </w:rPr>
        <w:t>InTrans</w:t>
      </w:r>
      <w:proofErr w:type="spellEnd"/>
      <w:r w:rsidR="3CE712BB" w:rsidRPr="4F1869DC">
        <w:rPr>
          <w:b/>
          <w:bCs/>
        </w:rPr>
        <w:t>- hankkee</w:t>
      </w:r>
      <w:r w:rsidR="008064E6" w:rsidRPr="4F1869DC">
        <w:rPr>
          <w:b/>
          <w:bCs/>
        </w:rPr>
        <w:t xml:space="preserve">n </w:t>
      </w:r>
      <w:r w:rsidR="3CE712BB" w:rsidRPr="4F1869DC">
        <w:rPr>
          <w:b/>
          <w:bCs/>
        </w:rPr>
        <w:t>anti kuulostaa muiden siirtymän parissa toimivien tu</w:t>
      </w:r>
      <w:r w:rsidR="69C1E673" w:rsidRPr="4F1869DC">
        <w:rPr>
          <w:b/>
          <w:bCs/>
        </w:rPr>
        <w:t>t</w:t>
      </w:r>
      <w:r w:rsidR="3CE712BB" w:rsidRPr="4F1869DC">
        <w:rPr>
          <w:b/>
          <w:bCs/>
        </w:rPr>
        <w:t>kijoiden näkökulmasta</w:t>
      </w:r>
      <w:r w:rsidR="21534646" w:rsidRPr="4F1869DC">
        <w:rPr>
          <w:b/>
          <w:bCs/>
        </w:rPr>
        <w:t>?</w:t>
      </w:r>
      <w:r w:rsidR="3CE712BB" w:rsidRPr="4F1869DC">
        <w:rPr>
          <w:b/>
          <w:bCs/>
        </w:rPr>
        <w:t xml:space="preserve"> </w:t>
      </w:r>
    </w:p>
    <w:p w14:paraId="599DE760" w14:textId="3A4A2866" w:rsidR="000A1730" w:rsidRDefault="000A1730" w:rsidP="153DE9D8">
      <w:pPr>
        <w:spacing w:after="0" w:line="240" w:lineRule="auto"/>
      </w:pPr>
      <w:r>
        <w:t xml:space="preserve">Niina Rutanen, </w:t>
      </w:r>
      <w:r w:rsidR="1024976B">
        <w:t>Jyväskylän yliopisto</w:t>
      </w:r>
    </w:p>
    <w:p w14:paraId="0C7F70A9" w14:textId="48F8988E" w:rsidR="000A1730" w:rsidRDefault="000A1730" w:rsidP="4F1869DC">
      <w:pPr>
        <w:spacing w:after="0" w:line="240" w:lineRule="auto"/>
        <w:rPr>
          <w:b/>
          <w:bCs/>
        </w:rPr>
      </w:pPr>
      <w:r>
        <w:t>Noora Heiskanen</w:t>
      </w:r>
      <w:r w:rsidR="16F0F7B4">
        <w:t>, Itä-Suomen yliopisto</w:t>
      </w:r>
      <w:r w:rsidR="77256021" w:rsidRPr="4F1869DC">
        <w:rPr>
          <w:b/>
          <w:bCs/>
        </w:rPr>
        <w:t xml:space="preserve"> </w:t>
      </w:r>
    </w:p>
    <w:p w14:paraId="13E2F910" w14:textId="025E161D" w:rsidR="000A1730" w:rsidRDefault="0F339EE1" w:rsidP="4F1869DC">
      <w:pPr>
        <w:spacing w:after="0" w:line="240" w:lineRule="auto"/>
      </w:pPr>
      <w:r>
        <w:t>L</w:t>
      </w:r>
      <w:r w:rsidR="77256021">
        <w:t>oppukeskustelu ja tilaisuuden päättäminen</w:t>
      </w:r>
    </w:p>
    <w:p w14:paraId="1CC4B333" w14:textId="0736BC5F" w:rsidR="4F1869DC" w:rsidRDefault="4F1869DC" w:rsidP="4F1869DC">
      <w:pPr>
        <w:spacing w:after="0" w:line="240" w:lineRule="auto"/>
      </w:pPr>
    </w:p>
    <w:p w14:paraId="2C0205DF" w14:textId="3DB6729C" w:rsidR="382575A3" w:rsidRDefault="382575A3" w:rsidP="4F1869DC">
      <w:pPr>
        <w:spacing w:after="0" w:line="240" w:lineRule="auto"/>
      </w:pPr>
      <w:r>
        <w:t>Tilaisuuden päätteeksi kahvitarjoilu läsnäolijoille</w:t>
      </w:r>
    </w:p>
    <w:p w14:paraId="088B17BC" w14:textId="77777777" w:rsidR="000A1730" w:rsidRDefault="000A1730"/>
    <w:p w14:paraId="5A51A7A0" w14:textId="11B15BBE" w:rsidR="4F1869DC" w:rsidRDefault="4F1869DC" w:rsidP="4F1869DC"/>
    <w:p w14:paraId="2F06222C" w14:textId="77777777" w:rsidR="0011573B" w:rsidRPr="0011573B" w:rsidRDefault="0011573B"/>
    <w:p w14:paraId="2FF0A30A" w14:textId="3DAB8143" w:rsidR="0011573B" w:rsidRPr="0011573B" w:rsidRDefault="0011573B"/>
    <w:p w14:paraId="778ABDE1" w14:textId="77777777" w:rsidR="0011573B" w:rsidRPr="0011573B" w:rsidRDefault="0011573B"/>
    <w:sectPr w:rsidR="0011573B" w:rsidRPr="00115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3B"/>
    <w:rsid w:val="000A1730"/>
    <w:rsid w:val="0011573B"/>
    <w:rsid w:val="00483488"/>
    <w:rsid w:val="00662E0D"/>
    <w:rsid w:val="008064E6"/>
    <w:rsid w:val="009FA5C9"/>
    <w:rsid w:val="00DE059C"/>
    <w:rsid w:val="016084E4"/>
    <w:rsid w:val="01E45B86"/>
    <w:rsid w:val="02376EC4"/>
    <w:rsid w:val="04CC22A0"/>
    <w:rsid w:val="05AA5ED9"/>
    <w:rsid w:val="06348925"/>
    <w:rsid w:val="0658C53B"/>
    <w:rsid w:val="087C8367"/>
    <w:rsid w:val="0881F1D5"/>
    <w:rsid w:val="096C29E7"/>
    <w:rsid w:val="0AF2EE6D"/>
    <w:rsid w:val="0B2C365E"/>
    <w:rsid w:val="0B32B904"/>
    <w:rsid w:val="0C32529C"/>
    <w:rsid w:val="0D1E44AC"/>
    <w:rsid w:val="0DD2F719"/>
    <w:rsid w:val="0E3DE225"/>
    <w:rsid w:val="0E63D720"/>
    <w:rsid w:val="0F339EE1"/>
    <w:rsid w:val="0F5051F6"/>
    <w:rsid w:val="0F5E8141"/>
    <w:rsid w:val="0FECA642"/>
    <w:rsid w:val="1024976B"/>
    <w:rsid w:val="13130C2D"/>
    <w:rsid w:val="136A2DBB"/>
    <w:rsid w:val="14AEDC8E"/>
    <w:rsid w:val="14D318A4"/>
    <w:rsid w:val="153DE9D8"/>
    <w:rsid w:val="165BE7C6"/>
    <w:rsid w:val="16F0F7B4"/>
    <w:rsid w:val="19938888"/>
    <w:rsid w:val="1B09508B"/>
    <w:rsid w:val="1B1E1E12"/>
    <w:rsid w:val="1B3182DF"/>
    <w:rsid w:val="1E55BED4"/>
    <w:rsid w:val="1F57812E"/>
    <w:rsid w:val="1F5ABC9E"/>
    <w:rsid w:val="1FF97CBB"/>
    <w:rsid w:val="200AB792"/>
    <w:rsid w:val="2027F511"/>
    <w:rsid w:val="20F0351F"/>
    <w:rsid w:val="21534646"/>
    <w:rsid w:val="21A687F3"/>
    <w:rsid w:val="21E68175"/>
    <w:rsid w:val="22704E15"/>
    <w:rsid w:val="228C3642"/>
    <w:rsid w:val="23311D7D"/>
    <w:rsid w:val="23324314"/>
    <w:rsid w:val="2379A041"/>
    <w:rsid w:val="24F129F4"/>
    <w:rsid w:val="28B417C6"/>
    <w:rsid w:val="29B199D8"/>
    <w:rsid w:val="2A373198"/>
    <w:rsid w:val="2A8C346E"/>
    <w:rsid w:val="2A974827"/>
    <w:rsid w:val="2B1CA532"/>
    <w:rsid w:val="2CD7FFC3"/>
    <w:rsid w:val="2CDFE003"/>
    <w:rsid w:val="2F6AB94A"/>
    <w:rsid w:val="300C0EA8"/>
    <w:rsid w:val="3020DB5C"/>
    <w:rsid w:val="30C6B4FB"/>
    <w:rsid w:val="329E3788"/>
    <w:rsid w:val="33998D06"/>
    <w:rsid w:val="33BC6F6F"/>
    <w:rsid w:val="3478E04A"/>
    <w:rsid w:val="37280D2B"/>
    <w:rsid w:val="382575A3"/>
    <w:rsid w:val="388B1708"/>
    <w:rsid w:val="38B2E1A1"/>
    <w:rsid w:val="38CED40F"/>
    <w:rsid w:val="3A546EE4"/>
    <w:rsid w:val="3AB55977"/>
    <w:rsid w:val="3B0F9150"/>
    <w:rsid w:val="3B69173E"/>
    <w:rsid w:val="3C38017B"/>
    <w:rsid w:val="3C3E2899"/>
    <w:rsid w:val="3CE712BB"/>
    <w:rsid w:val="3E1113C1"/>
    <w:rsid w:val="40515056"/>
    <w:rsid w:val="40E73688"/>
    <w:rsid w:val="410B729E"/>
    <w:rsid w:val="41AF7D55"/>
    <w:rsid w:val="46B0DDFE"/>
    <w:rsid w:val="46DBC8E5"/>
    <w:rsid w:val="4726D706"/>
    <w:rsid w:val="4B5E55A1"/>
    <w:rsid w:val="4BA617D7"/>
    <w:rsid w:val="4C1D4938"/>
    <w:rsid w:val="4C8DD3D2"/>
    <w:rsid w:val="4F1869DC"/>
    <w:rsid w:val="51B3C739"/>
    <w:rsid w:val="520A45A2"/>
    <w:rsid w:val="544E2371"/>
    <w:rsid w:val="554E409B"/>
    <w:rsid w:val="55E9F3D2"/>
    <w:rsid w:val="562098DB"/>
    <w:rsid w:val="57E6489D"/>
    <w:rsid w:val="58605EC9"/>
    <w:rsid w:val="5C16A4A5"/>
    <w:rsid w:val="61569E3E"/>
    <w:rsid w:val="61830FDF"/>
    <w:rsid w:val="61F908E7"/>
    <w:rsid w:val="633E4AB9"/>
    <w:rsid w:val="65E444FA"/>
    <w:rsid w:val="68768293"/>
    <w:rsid w:val="69C1E673"/>
    <w:rsid w:val="6AD388BF"/>
    <w:rsid w:val="6BFABE3C"/>
    <w:rsid w:val="6C70B744"/>
    <w:rsid w:val="6C88BDEB"/>
    <w:rsid w:val="6E812C7A"/>
    <w:rsid w:val="6FB93448"/>
    <w:rsid w:val="70819478"/>
    <w:rsid w:val="7254ACC6"/>
    <w:rsid w:val="73F07D27"/>
    <w:rsid w:val="74D8EEF8"/>
    <w:rsid w:val="75C4F736"/>
    <w:rsid w:val="76DF9B25"/>
    <w:rsid w:val="77256021"/>
    <w:rsid w:val="77590CEA"/>
    <w:rsid w:val="77CDBFDA"/>
    <w:rsid w:val="7842EB8B"/>
    <w:rsid w:val="796740F3"/>
    <w:rsid w:val="796F2E79"/>
    <w:rsid w:val="79845BDF"/>
    <w:rsid w:val="79C053C6"/>
    <w:rsid w:val="7A2876BE"/>
    <w:rsid w:val="7A419F1B"/>
    <w:rsid w:val="7AF9EE7F"/>
    <w:rsid w:val="7BAA713C"/>
    <w:rsid w:val="7BCC34A5"/>
    <w:rsid w:val="7BDD6F7C"/>
    <w:rsid w:val="7EAA4F46"/>
    <w:rsid w:val="7EFBE7E1"/>
    <w:rsid w:val="7F03D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2335A"/>
  <w15:chartTrackingRefBased/>
  <w15:docId w15:val="{93C92F84-1C3E-4C74-9EEC-8F8C1D8C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aeb8c138-c471-462d-83bc-6d9a211815c7" xsi:nil="true"/>
    <MigrationWizIdSecurityGroups xmlns="aeb8c138-c471-462d-83bc-6d9a211815c7" xsi:nil="true"/>
    <MigrationWizIdPermissionLevels xmlns="aeb8c138-c471-462d-83bc-6d9a211815c7" xsi:nil="true"/>
    <MigrationWizIdPermissions xmlns="aeb8c138-c471-462d-83bc-6d9a211815c7" xsi:nil="true"/>
    <MigrationWizIdDocumentLibraryPermissions xmlns="aeb8c138-c471-462d-83bc-6d9a211815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865530EA321004EAC708E961D6020F2" ma:contentTypeVersion="19" ma:contentTypeDescription="Luo uusi asiakirja." ma:contentTypeScope="" ma:versionID="ccfd9fdfbb7a2a5ba8c1477d2dfd138e">
  <xsd:schema xmlns:xsd="http://www.w3.org/2001/XMLSchema" xmlns:xs="http://www.w3.org/2001/XMLSchema" xmlns:p="http://schemas.microsoft.com/office/2006/metadata/properties" xmlns:ns3="aeb8c138-c471-462d-83bc-6d9a211815c7" xmlns:ns4="9302a72f-54e9-438b-b8fc-6d2671fe2ebd" targetNamespace="http://schemas.microsoft.com/office/2006/metadata/properties" ma:root="true" ma:fieldsID="116eb0f56d97f7b8a5cb28efdaf996f2" ns3:_="" ns4:_="">
    <xsd:import namespace="aeb8c138-c471-462d-83bc-6d9a211815c7"/>
    <xsd:import namespace="9302a72f-54e9-438b-b8fc-6d2671fe2ebd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8c138-c471-462d-83bc-6d9a211815c7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2a72f-54e9-438b-b8fc-6d2671fe2eb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9B945-0ABB-4E48-A618-F37B9065582A}">
  <ds:schemaRefs>
    <ds:schemaRef ds:uri="http://schemas.microsoft.com/office/2006/metadata/properties"/>
    <ds:schemaRef ds:uri="http://purl.org/dc/dcmitype/"/>
    <ds:schemaRef ds:uri="http://www.w3.org/XML/1998/namespace"/>
    <ds:schemaRef ds:uri="aeb8c138-c471-462d-83bc-6d9a211815c7"/>
    <ds:schemaRef ds:uri="http://schemas.microsoft.com/office/2006/documentManagement/types"/>
    <ds:schemaRef ds:uri="9302a72f-54e9-438b-b8fc-6d2671fe2ebd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9243EF2-9BDC-40F2-8D8C-D8D1D8BC7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A5AA7-9637-4FA8-8EF4-3841C0CEC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8c138-c471-462d-83bc-6d9a211815c7"/>
    <ds:schemaRef ds:uri="9302a72f-54e9-438b-b8fc-6d2671fe2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 Karila (TAU)</dc:creator>
  <cp:keywords/>
  <dc:description/>
  <cp:lastModifiedBy>Kirsti Karila</cp:lastModifiedBy>
  <cp:revision>2</cp:revision>
  <dcterms:created xsi:type="dcterms:W3CDTF">2022-09-23T10:06:00Z</dcterms:created>
  <dcterms:modified xsi:type="dcterms:W3CDTF">2022-09-23T10:06:00Z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0x0101008865530EA321004EAC708E961D6020F2</vt:lpwstr>
  </property>
</Properties>
</file>